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83" w:rsidRPr="00D97712" w:rsidRDefault="00C36548" w:rsidP="009C0BAD">
      <w:pPr>
        <w:tabs>
          <w:tab w:val="left" w:pos="2127"/>
        </w:tabs>
        <w:spacing w:line="240" w:lineRule="auto"/>
        <w:jc w:val="both"/>
        <w:rPr>
          <w:b/>
          <w:sz w:val="28"/>
          <w:szCs w:val="28"/>
        </w:rPr>
      </w:pPr>
      <w:r w:rsidRPr="00D97712">
        <w:rPr>
          <w:b/>
          <w:sz w:val="28"/>
          <w:szCs w:val="28"/>
        </w:rPr>
        <w:t xml:space="preserve">NAMA SEKOLAH </w:t>
      </w:r>
      <w:r w:rsidR="009C0BAD" w:rsidRPr="00D97712">
        <w:rPr>
          <w:b/>
          <w:sz w:val="28"/>
          <w:szCs w:val="28"/>
        </w:rPr>
        <w:tab/>
      </w:r>
      <w:r w:rsidRPr="00D97712">
        <w:rPr>
          <w:b/>
          <w:sz w:val="28"/>
          <w:szCs w:val="28"/>
        </w:rPr>
        <w:t>:</w:t>
      </w:r>
    </w:p>
    <w:p w:rsidR="00C36548" w:rsidRPr="00D97712" w:rsidRDefault="00C36548" w:rsidP="009C0BAD">
      <w:pPr>
        <w:tabs>
          <w:tab w:val="left" w:pos="2127"/>
        </w:tabs>
        <w:spacing w:line="240" w:lineRule="auto"/>
        <w:jc w:val="both"/>
        <w:rPr>
          <w:b/>
          <w:sz w:val="28"/>
          <w:szCs w:val="28"/>
        </w:rPr>
      </w:pPr>
      <w:r w:rsidRPr="00D97712">
        <w:rPr>
          <w:b/>
          <w:sz w:val="28"/>
          <w:szCs w:val="28"/>
        </w:rPr>
        <w:t xml:space="preserve">ALAMAT </w:t>
      </w:r>
      <w:r w:rsidR="009C0BAD" w:rsidRPr="00D97712">
        <w:rPr>
          <w:b/>
          <w:sz w:val="28"/>
          <w:szCs w:val="28"/>
        </w:rPr>
        <w:tab/>
      </w:r>
      <w:r w:rsidRPr="00D97712">
        <w:rPr>
          <w:b/>
          <w:sz w:val="28"/>
          <w:szCs w:val="28"/>
        </w:rPr>
        <w:t>:</w:t>
      </w:r>
    </w:p>
    <w:p w:rsidR="009A6083" w:rsidRDefault="009A6083" w:rsidP="005B706E">
      <w:pPr>
        <w:spacing w:line="240" w:lineRule="auto"/>
        <w:jc w:val="both"/>
        <w:rPr>
          <w:sz w:val="24"/>
        </w:rPr>
      </w:pPr>
    </w:p>
    <w:p w:rsidR="009A6083" w:rsidRPr="009A6083" w:rsidRDefault="009A6083" w:rsidP="005B706E">
      <w:pPr>
        <w:pBdr>
          <w:top w:val="thinThickSmallGap" w:sz="24" w:space="1" w:color="auto"/>
        </w:pBdr>
        <w:spacing w:line="240" w:lineRule="auto"/>
        <w:jc w:val="both"/>
        <w:rPr>
          <w:sz w:val="24"/>
        </w:rPr>
      </w:pPr>
    </w:p>
    <w:p w:rsidR="009A6083" w:rsidRPr="00335D90" w:rsidRDefault="009A6083" w:rsidP="005B706E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35D90">
        <w:rPr>
          <w:b/>
          <w:sz w:val="28"/>
          <w:szCs w:val="28"/>
          <w:u w:val="single"/>
        </w:rPr>
        <w:t>SURAT PERNYATAAN TANGGUNG JAWAB MUTLAK JUMLAH SISWA</w:t>
      </w:r>
    </w:p>
    <w:p w:rsidR="009A6083" w:rsidRPr="009A6083" w:rsidRDefault="009A6083" w:rsidP="005B706E">
      <w:pPr>
        <w:tabs>
          <w:tab w:val="left" w:pos="3969"/>
          <w:tab w:val="left" w:pos="4111"/>
        </w:tabs>
        <w:spacing w:line="240" w:lineRule="auto"/>
        <w:ind w:left="2160"/>
        <w:jc w:val="both"/>
        <w:rPr>
          <w:sz w:val="24"/>
        </w:rPr>
      </w:pPr>
      <w:r w:rsidRPr="009A6083">
        <w:rPr>
          <w:sz w:val="24"/>
        </w:rPr>
        <w:t xml:space="preserve">NOMOR </w:t>
      </w:r>
      <w:r>
        <w:rPr>
          <w:sz w:val="24"/>
        </w:rPr>
        <w:tab/>
      </w:r>
      <w:r w:rsidRPr="009A6083">
        <w:rPr>
          <w:sz w:val="24"/>
        </w:rPr>
        <w:t xml:space="preserve">: </w:t>
      </w:r>
    </w:p>
    <w:p w:rsidR="009A6083" w:rsidRPr="009A6083" w:rsidRDefault="009A6083" w:rsidP="005B706E">
      <w:pPr>
        <w:spacing w:line="240" w:lineRule="auto"/>
        <w:jc w:val="both"/>
        <w:rPr>
          <w:sz w:val="24"/>
        </w:rPr>
      </w:pPr>
    </w:p>
    <w:p w:rsidR="009A6083" w:rsidRPr="009A6083" w:rsidRDefault="009A6083" w:rsidP="005B706E">
      <w:pPr>
        <w:spacing w:line="240" w:lineRule="auto"/>
        <w:jc w:val="both"/>
        <w:rPr>
          <w:sz w:val="24"/>
        </w:rPr>
      </w:pPr>
      <w:r w:rsidRPr="009A6083">
        <w:rPr>
          <w:sz w:val="24"/>
        </w:rPr>
        <w:t>Yang bertanda tangan di</w:t>
      </w:r>
      <w:r w:rsidR="00D97712">
        <w:rPr>
          <w:sz w:val="24"/>
        </w:rPr>
        <w:t xml:space="preserve"> </w:t>
      </w:r>
      <w:r w:rsidRPr="009A6083">
        <w:rPr>
          <w:sz w:val="24"/>
        </w:rPr>
        <w:t>bawah ini :</w:t>
      </w:r>
    </w:p>
    <w:p w:rsidR="009A6083" w:rsidRPr="009A6083" w:rsidRDefault="009A6083" w:rsidP="005B706E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 w:rsidRPr="009A6083">
        <w:rPr>
          <w:sz w:val="24"/>
        </w:rPr>
        <w:t>Nama</w:t>
      </w:r>
      <w:r w:rsidRPr="009A6083">
        <w:rPr>
          <w:sz w:val="24"/>
        </w:rPr>
        <w:tab/>
        <w:t>:</w:t>
      </w:r>
    </w:p>
    <w:p w:rsidR="009A6083" w:rsidRPr="009A6083" w:rsidRDefault="009A6083" w:rsidP="005B706E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 w:rsidRPr="009A6083">
        <w:rPr>
          <w:sz w:val="24"/>
        </w:rPr>
        <w:t>NIP</w:t>
      </w:r>
      <w:r w:rsidRPr="009A6083">
        <w:rPr>
          <w:sz w:val="24"/>
        </w:rPr>
        <w:tab/>
        <w:t>:</w:t>
      </w:r>
    </w:p>
    <w:p w:rsidR="009A6083" w:rsidRPr="009A6083" w:rsidRDefault="009A6083" w:rsidP="005B706E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 w:rsidRPr="009A6083">
        <w:rPr>
          <w:sz w:val="24"/>
        </w:rPr>
        <w:t>Pangkat/Golongan</w:t>
      </w:r>
      <w:r w:rsidRPr="009A6083">
        <w:rPr>
          <w:sz w:val="24"/>
        </w:rPr>
        <w:tab/>
        <w:t>:</w:t>
      </w:r>
    </w:p>
    <w:p w:rsidR="009A6083" w:rsidRDefault="009A6083" w:rsidP="005B706E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 w:rsidRPr="009A6083">
        <w:rPr>
          <w:sz w:val="24"/>
        </w:rPr>
        <w:t>Jabatan</w:t>
      </w:r>
      <w:r w:rsidRPr="009A6083">
        <w:rPr>
          <w:sz w:val="24"/>
        </w:rPr>
        <w:tab/>
        <w:t>:</w:t>
      </w:r>
    </w:p>
    <w:p w:rsidR="009A6083" w:rsidRDefault="009A6083" w:rsidP="005B706E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>
        <w:rPr>
          <w:sz w:val="24"/>
        </w:rPr>
        <w:t>Alamat</w:t>
      </w:r>
      <w:r>
        <w:rPr>
          <w:sz w:val="24"/>
        </w:rPr>
        <w:tab/>
        <w:t>:</w:t>
      </w:r>
    </w:p>
    <w:p w:rsidR="009A6083" w:rsidRDefault="009A6083" w:rsidP="005B706E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>
        <w:rPr>
          <w:sz w:val="24"/>
        </w:rPr>
        <w:t>NPSN</w:t>
      </w:r>
      <w:r>
        <w:rPr>
          <w:sz w:val="24"/>
        </w:rPr>
        <w:tab/>
        <w:t>:</w:t>
      </w:r>
    </w:p>
    <w:p w:rsidR="009A6083" w:rsidRDefault="009A6083" w:rsidP="005B706E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>
        <w:rPr>
          <w:sz w:val="24"/>
        </w:rPr>
        <w:t>NSS</w:t>
      </w:r>
      <w:r>
        <w:rPr>
          <w:sz w:val="24"/>
        </w:rPr>
        <w:tab/>
        <w:t>:</w:t>
      </w:r>
    </w:p>
    <w:p w:rsidR="009A6083" w:rsidRDefault="009A6083" w:rsidP="005B706E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>
        <w:rPr>
          <w:sz w:val="24"/>
        </w:rPr>
        <w:t>Telp. Sekolah</w:t>
      </w:r>
      <w:r>
        <w:rPr>
          <w:sz w:val="24"/>
        </w:rPr>
        <w:tab/>
        <w:t>:</w:t>
      </w:r>
    </w:p>
    <w:p w:rsidR="009A6083" w:rsidRDefault="009A6083" w:rsidP="005B706E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>
        <w:rPr>
          <w:sz w:val="24"/>
        </w:rPr>
        <w:t>HP. Kepala Sekolah</w:t>
      </w:r>
      <w:r>
        <w:rPr>
          <w:sz w:val="24"/>
        </w:rPr>
        <w:tab/>
        <w:t>:</w:t>
      </w:r>
    </w:p>
    <w:p w:rsidR="009A6083" w:rsidRDefault="009A6083" w:rsidP="005B706E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>
        <w:rPr>
          <w:sz w:val="24"/>
        </w:rPr>
        <w:t>E-Mail Sekolah</w:t>
      </w:r>
      <w:r>
        <w:rPr>
          <w:sz w:val="24"/>
        </w:rPr>
        <w:tab/>
        <w:t>:</w:t>
      </w:r>
    </w:p>
    <w:p w:rsidR="009A6083" w:rsidRPr="009A6083" w:rsidRDefault="009A6083" w:rsidP="005B706E">
      <w:pPr>
        <w:spacing w:line="240" w:lineRule="auto"/>
        <w:jc w:val="both"/>
        <w:rPr>
          <w:sz w:val="24"/>
        </w:rPr>
      </w:pPr>
    </w:p>
    <w:p w:rsidR="009A6083" w:rsidRDefault="009A6083" w:rsidP="005B706E">
      <w:pPr>
        <w:spacing w:after="120" w:line="240" w:lineRule="auto"/>
        <w:jc w:val="both"/>
        <w:rPr>
          <w:sz w:val="24"/>
        </w:rPr>
      </w:pPr>
      <w:r>
        <w:rPr>
          <w:sz w:val="24"/>
        </w:rPr>
        <w:t>Bertindak atas nama sekolah selaku Penanggungjawab Pengelola Dana Bantuan Operasional Sekolah (BOS) Tahun Anggaran 2015, dengan ini menyatakan bahwa jumlah tahun ajaran 201</w:t>
      </w:r>
      <w:r w:rsidR="009C0BAD">
        <w:rPr>
          <w:sz w:val="24"/>
        </w:rPr>
        <w:t>5</w:t>
      </w:r>
      <w:r>
        <w:rPr>
          <w:sz w:val="24"/>
        </w:rPr>
        <w:t>/201</w:t>
      </w:r>
      <w:r w:rsidR="009C0BAD">
        <w:rPr>
          <w:sz w:val="24"/>
        </w:rPr>
        <w:t>6</w:t>
      </w:r>
      <w:r>
        <w:rPr>
          <w:sz w:val="24"/>
        </w:rPr>
        <w:t xml:space="preserve"> adalah sebagai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276"/>
        <w:gridCol w:w="1842"/>
        <w:gridCol w:w="1275"/>
        <w:gridCol w:w="1276"/>
      </w:tblGrid>
      <w:tr w:rsidR="005B706E" w:rsidTr="005B706E">
        <w:tc>
          <w:tcPr>
            <w:tcW w:w="562" w:type="dxa"/>
            <w:vMerge w:val="restart"/>
            <w:vAlign w:val="center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43" w:type="dxa"/>
            <w:vMerge w:val="restart"/>
            <w:vAlign w:val="center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KELAS</w:t>
            </w:r>
          </w:p>
        </w:tc>
        <w:tc>
          <w:tcPr>
            <w:tcW w:w="2552" w:type="dxa"/>
            <w:gridSpan w:val="2"/>
            <w:vAlign w:val="center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JUMLAH SISWA</w:t>
            </w:r>
          </w:p>
        </w:tc>
        <w:tc>
          <w:tcPr>
            <w:tcW w:w="1842" w:type="dxa"/>
            <w:vMerge w:val="restart"/>
            <w:vAlign w:val="center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TANDA TANGAN</w:t>
            </w:r>
          </w:p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WALI KELAS</w:t>
            </w:r>
          </w:p>
        </w:tc>
      </w:tr>
      <w:tr w:rsidR="005B706E" w:rsidTr="005B706E">
        <w:tc>
          <w:tcPr>
            <w:tcW w:w="562" w:type="dxa"/>
            <w:vMerge/>
          </w:tcPr>
          <w:p w:rsidR="005B706E" w:rsidRDefault="005B706E" w:rsidP="005B706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5B706E" w:rsidRDefault="005B706E" w:rsidP="005B706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76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842" w:type="dxa"/>
            <w:vMerge/>
          </w:tcPr>
          <w:p w:rsidR="005B706E" w:rsidRDefault="005B706E" w:rsidP="005B706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5B706E" w:rsidRDefault="005B706E" w:rsidP="005B706E">
            <w:pPr>
              <w:jc w:val="center"/>
              <w:rPr>
                <w:sz w:val="24"/>
              </w:rPr>
            </w:pPr>
          </w:p>
        </w:tc>
      </w:tr>
      <w:tr w:rsidR="005B706E" w:rsidTr="005B706E">
        <w:tc>
          <w:tcPr>
            <w:tcW w:w="562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276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5B706E" w:rsidRDefault="005B706E" w:rsidP="005B706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</w:tcBorders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</w:tr>
      <w:tr w:rsidR="005B706E" w:rsidTr="005B706E">
        <w:tc>
          <w:tcPr>
            <w:tcW w:w="562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276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B706E" w:rsidRDefault="005B706E" w:rsidP="005B706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706E" w:rsidTr="005B706E">
        <w:tc>
          <w:tcPr>
            <w:tcW w:w="562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276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5B706E" w:rsidRDefault="005B706E" w:rsidP="005B706E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</w:tr>
      <w:tr w:rsidR="005B706E" w:rsidTr="005B706E">
        <w:tc>
          <w:tcPr>
            <w:tcW w:w="562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276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B706E" w:rsidRDefault="005B706E" w:rsidP="005B706E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706E" w:rsidTr="005B706E">
        <w:tc>
          <w:tcPr>
            <w:tcW w:w="562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276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5B706E" w:rsidRDefault="005B706E" w:rsidP="005B706E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left w:val="nil"/>
            </w:tcBorders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</w:tr>
      <w:tr w:rsidR="005B706E" w:rsidTr="005B706E">
        <w:tc>
          <w:tcPr>
            <w:tcW w:w="562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276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B706E" w:rsidRDefault="005B706E" w:rsidP="005B706E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B706E" w:rsidTr="00D23C89">
        <w:tc>
          <w:tcPr>
            <w:tcW w:w="562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B706E" w:rsidRDefault="005B706E" w:rsidP="005B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76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2"/>
          </w:tcPr>
          <w:p w:rsidR="005B706E" w:rsidRDefault="005B706E" w:rsidP="005B706E">
            <w:pPr>
              <w:jc w:val="both"/>
              <w:rPr>
                <w:sz w:val="24"/>
              </w:rPr>
            </w:pPr>
          </w:p>
        </w:tc>
      </w:tr>
    </w:tbl>
    <w:p w:rsidR="009A6083" w:rsidRDefault="009A6083" w:rsidP="00D3368B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>Data agregat/jumlah siswa tersebut sama dengan jumlah data individu siswa yang ada pada Dapodikdas Tahun Pelajaran 2015/2016.</w:t>
      </w:r>
    </w:p>
    <w:p w:rsidR="009A6083" w:rsidRDefault="009A6083" w:rsidP="005B706E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Demikian Surat Pernyataan Tanggung Jawab Mutlak Jumlah Siswa ini kami buat dengan sebenarnya dan jika berdasarkan hasil pemeriksaan/audit dari Tim Manajemen BOS, Inspektorat, BPKP dan BPK tidak sesuai dengan kondisi sebenarnya, maka kami bersedia dikenai sanksi, sesuai dengan peraturan </w:t>
      </w:r>
      <w:r w:rsidR="003171DA">
        <w:rPr>
          <w:sz w:val="24"/>
        </w:rPr>
        <w:t xml:space="preserve">hukum </w:t>
      </w:r>
      <w:r>
        <w:rPr>
          <w:sz w:val="24"/>
        </w:rPr>
        <w:t>yang berlaku serta wajib menyetor kembali sebesar bantuan yang diterima ke Kas Negara.</w:t>
      </w:r>
    </w:p>
    <w:p w:rsidR="009A6083" w:rsidRDefault="009A6083" w:rsidP="00C36548">
      <w:pPr>
        <w:spacing w:line="240" w:lineRule="auto"/>
        <w:jc w:val="both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9"/>
      </w:tblGrid>
      <w:tr w:rsidR="00C36548" w:rsidTr="00C36548">
        <w:tc>
          <w:tcPr>
            <w:tcW w:w="5103" w:type="dxa"/>
          </w:tcPr>
          <w:p w:rsidR="00C36548" w:rsidRDefault="00C36548" w:rsidP="00C36548">
            <w:pPr>
              <w:jc w:val="both"/>
              <w:rPr>
                <w:sz w:val="24"/>
              </w:rPr>
            </w:pPr>
          </w:p>
          <w:p w:rsidR="00C36548" w:rsidRDefault="00C36548" w:rsidP="00C36548">
            <w:pPr>
              <w:jc w:val="both"/>
              <w:rPr>
                <w:sz w:val="24"/>
              </w:rPr>
            </w:pPr>
          </w:p>
          <w:p w:rsidR="00C36548" w:rsidRDefault="00D4714C" w:rsidP="00C365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Kepala </w:t>
            </w:r>
            <w:r w:rsidR="00C36548">
              <w:rPr>
                <w:sz w:val="24"/>
              </w:rPr>
              <w:t>……</w:t>
            </w:r>
            <w:r>
              <w:rPr>
                <w:sz w:val="24"/>
              </w:rPr>
              <w:t>………….</w:t>
            </w:r>
            <w:r w:rsidR="00C36548">
              <w:rPr>
                <w:sz w:val="24"/>
              </w:rPr>
              <w:t>…………………</w:t>
            </w:r>
          </w:p>
          <w:p w:rsidR="00AA1632" w:rsidRDefault="00AA1632" w:rsidP="00C36548">
            <w:pPr>
              <w:jc w:val="both"/>
              <w:rPr>
                <w:sz w:val="24"/>
              </w:rPr>
            </w:pPr>
          </w:p>
          <w:p w:rsidR="00C36548" w:rsidRDefault="00D4714C" w:rsidP="00C36548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09405" wp14:editId="315B590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15240</wp:posOffset>
                      </wp:positionV>
                      <wp:extent cx="514350" cy="3429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6548" w:rsidRPr="00C36548" w:rsidRDefault="00D4714C" w:rsidP="00C3654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</w:rPr>
                                    <w:t xml:space="preserve">Stempel  dan </w:t>
                                  </w:r>
                                  <w:r w:rsidR="00C36548" w:rsidRPr="00C36548">
                                    <w:rPr>
                                      <w:color w:val="000000" w:themeColor="text1"/>
                                      <w:sz w:val="12"/>
                                    </w:rPr>
                                    <w:t>MATERAI</w:t>
                                  </w:r>
                                </w:p>
                                <w:p w:rsidR="00C36548" w:rsidRPr="00C36548" w:rsidRDefault="00D4714C" w:rsidP="00C3654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</w:rPr>
                                    <w:t xml:space="preserve">Rp </w:t>
                                  </w:r>
                                  <w:r w:rsidR="00C36548" w:rsidRPr="00C36548">
                                    <w:rPr>
                                      <w:color w:val="000000" w:themeColor="text1"/>
                                      <w:sz w:val="12"/>
                                    </w:rPr>
                                    <w:t>6.000,-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9405" id="Rectangle 3" o:spid="_x0000_s1026" style="position:absolute;left:0;text-align:left;margin-left:23.85pt;margin-top:1.2pt;width:4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" filled="f" strokecolor="#1f4d78 [1604]" strokeweight="1pt">
                      <v:textbox inset="0,0,0,0">
                        <w:txbxContent>
                          <w:p w:rsidR="00C36548" w:rsidRPr="00C36548" w:rsidRDefault="00D4714C" w:rsidP="00C36548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</w:rPr>
                              <w:t xml:space="preserve">Stempel  dan </w:t>
                            </w:r>
                            <w:r w:rsidR="00C36548" w:rsidRPr="00C36548">
                              <w:rPr>
                                <w:color w:val="000000" w:themeColor="text1"/>
                                <w:sz w:val="12"/>
                              </w:rPr>
                              <w:t>MATERAI</w:t>
                            </w:r>
                          </w:p>
                          <w:p w:rsidR="00C36548" w:rsidRPr="00C36548" w:rsidRDefault="00D4714C" w:rsidP="00C36548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</w:rPr>
                              <w:t xml:space="preserve">Rp </w:t>
                            </w:r>
                            <w:r w:rsidR="00C36548" w:rsidRPr="00C36548">
                              <w:rPr>
                                <w:color w:val="000000" w:themeColor="text1"/>
                                <w:sz w:val="12"/>
                              </w:rPr>
                              <w:t>6.000,-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6548" w:rsidRDefault="00C36548" w:rsidP="00C36548">
            <w:pPr>
              <w:jc w:val="both"/>
              <w:rPr>
                <w:sz w:val="24"/>
              </w:rPr>
            </w:pPr>
          </w:p>
          <w:p w:rsidR="009C0BAD" w:rsidRDefault="009C0BAD" w:rsidP="00C36548">
            <w:pPr>
              <w:jc w:val="both"/>
              <w:rPr>
                <w:sz w:val="24"/>
              </w:rPr>
            </w:pPr>
          </w:p>
          <w:p w:rsidR="00C36548" w:rsidRPr="00D4714C" w:rsidRDefault="00C36548" w:rsidP="00C36548">
            <w:pPr>
              <w:jc w:val="both"/>
              <w:rPr>
                <w:sz w:val="24"/>
                <w:u w:val="single"/>
              </w:rPr>
            </w:pPr>
            <w:r w:rsidRPr="00D4714C">
              <w:rPr>
                <w:sz w:val="24"/>
                <w:u w:val="single"/>
              </w:rPr>
              <w:t>……………</w:t>
            </w:r>
            <w:r w:rsidR="009C0BAD" w:rsidRPr="00D4714C">
              <w:rPr>
                <w:sz w:val="24"/>
                <w:u w:val="single"/>
              </w:rPr>
              <w:t>……………</w:t>
            </w:r>
            <w:r w:rsidRPr="00D4714C">
              <w:rPr>
                <w:sz w:val="24"/>
                <w:u w:val="single"/>
              </w:rPr>
              <w:t>……</w:t>
            </w:r>
            <w:r w:rsidR="00D4714C" w:rsidRPr="00D4714C">
              <w:rPr>
                <w:sz w:val="24"/>
                <w:u w:val="single"/>
              </w:rPr>
              <w:t>………</w:t>
            </w:r>
            <w:r w:rsidRPr="00D4714C">
              <w:rPr>
                <w:sz w:val="24"/>
                <w:u w:val="single"/>
              </w:rPr>
              <w:t>…….</w:t>
            </w:r>
          </w:p>
          <w:p w:rsidR="00C36548" w:rsidRDefault="00C36548" w:rsidP="00C36548">
            <w:pPr>
              <w:jc w:val="both"/>
              <w:rPr>
                <w:sz w:val="24"/>
              </w:rPr>
            </w:pPr>
            <w:r>
              <w:rPr>
                <w:sz w:val="24"/>
              </w:rPr>
              <w:t>NIP.</w:t>
            </w:r>
          </w:p>
        </w:tc>
        <w:tc>
          <w:tcPr>
            <w:tcW w:w="4249" w:type="dxa"/>
          </w:tcPr>
          <w:p w:rsidR="00C36548" w:rsidRDefault="00C36548" w:rsidP="00C36548">
            <w:pPr>
              <w:jc w:val="both"/>
              <w:rPr>
                <w:sz w:val="24"/>
              </w:rPr>
            </w:pPr>
            <w:r>
              <w:rPr>
                <w:sz w:val="24"/>
              </w:rPr>
              <w:t>Situbondo, ……</w:t>
            </w:r>
            <w:r w:rsidR="009C0BAD">
              <w:rPr>
                <w:sz w:val="24"/>
              </w:rPr>
              <w:t>………….</w:t>
            </w:r>
            <w:r>
              <w:rPr>
                <w:sz w:val="24"/>
              </w:rPr>
              <w:t>……</w:t>
            </w:r>
          </w:p>
          <w:p w:rsidR="00C36548" w:rsidRDefault="00C36548" w:rsidP="00C36548">
            <w:pPr>
              <w:jc w:val="both"/>
              <w:rPr>
                <w:sz w:val="24"/>
              </w:rPr>
            </w:pPr>
          </w:p>
          <w:p w:rsidR="00C36548" w:rsidRDefault="00C36548" w:rsidP="00C36548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 Sekolah</w:t>
            </w:r>
          </w:p>
          <w:p w:rsidR="00C36548" w:rsidRDefault="00C36548" w:rsidP="00C36548">
            <w:pPr>
              <w:jc w:val="both"/>
              <w:rPr>
                <w:sz w:val="24"/>
              </w:rPr>
            </w:pPr>
          </w:p>
          <w:p w:rsidR="00AA1632" w:rsidRDefault="00AA1632" w:rsidP="00C36548">
            <w:pPr>
              <w:jc w:val="both"/>
              <w:rPr>
                <w:sz w:val="24"/>
              </w:rPr>
            </w:pPr>
          </w:p>
          <w:p w:rsidR="009C0BAD" w:rsidRDefault="009C0BAD" w:rsidP="00C36548">
            <w:pPr>
              <w:jc w:val="both"/>
              <w:rPr>
                <w:sz w:val="24"/>
              </w:rPr>
            </w:pPr>
          </w:p>
          <w:p w:rsidR="00C36548" w:rsidRDefault="00C36548" w:rsidP="00C36548">
            <w:pPr>
              <w:jc w:val="both"/>
              <w:rPr>
                <w:sz w:val="24"/>
              </w:rPr>
            </w:pPr>
          </w:p>
          <w:p w:rsidR="00D4714C" w:rsidRPr="00D4714C" w:rsidRDefault="00D4714C" w:rsidP="00D4714C">
            <w:pPr>
              <w:jc w:val="both"/>
              <w:rPr>
                <w:sz w:val="24"/>
                <w:u w:val="single"/>
              </w:rPr>
            </w:pPr>
            <w:r w:rsidRPr="00D4714C">
              <w:rPr>
                <w:sz w:val="24"/>
                <w:u w:val="single"/>
              </w:rPr>
              <w:t>…………………………………………….</w:t>
            </w:r>
          </w:p>
          <w:p w:rsidR="00C36548" w:rsidRDefault="00D4714C" w:rsidP="00D4714C">
            <w:pPr>
              <w:jc w:val="both"/>
              <w:rPr>
                <w:sz w:val="24"/>
              </w:rPr>
            </w:pPr>
            <w:r>
              <w:rPr>
                <w:sz w:val="24"/>
              </w:rPr>
              <w:t>NIP.</w:t>
            </w:r>
          </w:p>
        </w:tc>
      </w:tr>
      <w:tr w:rsidR="00C36548" w:rsidTr="00C36548">
        <w:tc>
          <w:tcPr>
            <w:tcW w:w="5103" w:type="dxa"/>
          </w:tcPr>
          <w:p w:rsidR="00C36548" w:rsidRDefault="00C36548" w:rsidP="00C36548">
            <w:pPr>
              <w:jc w:val="both"/>
              <w:rPr>
                <w:sz w:val="24"/>
              </w:rPr>
            </w:pPr>
          </w:p>
        </w:tc>
        <w:tc>
          <w:tcPr>
            <w:tcW w:w="4249" w:type="dxa"/>
          </w:tcPr>
          <w:p w:rsidR="00C36548" w:rsidRDefault="00C36548" w:rsidP="00C36548">
            <w:pPr>
              <w:jc w:val="both"/>
              <w:rPr>
                <w:sz w:val="24"/>
              </w:rPr>
            </w:pPr>
          </w:p>
        </w:tc>
      </w:tr>
      <w:tr w:rsidR="00C36548" w:rsidTr="00C36548">
        <w:tc>
          <w:tcPr>
            <w:tcW w:w="5103" w:type="dxa"/>
          </w:tcPr>
          <w:p w:rsidR="00C36548" w:rsidRDefault="00C36548" w:rsidP="00C36548">
            <w:pPr>
              <w:jc w:val="both"/>
              <w:rPr>
                <w:sz w:val="24"/>
              </w:rPr>
            </w:pPr>
            <w:r>
              <w:rPr>
                <w:sz w:val="24"/>
              </w:rPr>
              <w:t>Kepala UPTD Pendidikan</w:t>
            </w:r>
          </w:p>
          <w:p w:rsidR="00C36548" w:rsidRDefault="00C36548" w:rsidP="00C36548">
            <w:pPr>
              <w:jc w:val="both"/>
              <w:rPr>
                <w:sz w:val="24"/>
              </w:rPr>
            </w:pPr>
            <w:r>
              <w:rPr>
                <w:sz w:val="24"/>
              </w:rPr>
              <w:t>Kec. ………</w:t>
            </w:r>
            <w:r w:rsidR="00D4714C">
              <w:rPr>
                <w:sz w:val="24"/>
              </w:rPr>
              <w:t>…………………….</w:t>
            </w:r>
            <w:r>
              <w:rPr>
                <w:sz w:val="24"/>
              </w:rPr>
              <w:t>……….</w:t>
            </w:r>
          </w:p>
          <w:p w:rsidR="00C36548" w:rsidRDefault="00C36548" w:rsidP="00C36548">
            <w:pPr>
              <w:jc w:val="both"/>
              <w:rPr>
                <w:sz w:val="24"/>
              </w:rPr>
            </w:pPr>
          </w:p>
          <w:p w:rsidR="00C36548" w:rsidRDefault="00C36548" w:rsidP="00C36548">
            <w:pPr>
              <w:jc w:val="both"/>
              <w:rPr>
                <w:sz w:val="24"/>
              </w:rPr>
            </w:pPr>
          </w:p>
          <w:p w:rsidR="00AA1632" w:rsidRDefault="00AA1632" w:rsidP="00C36548">
            <w:pPr>
              <w:jc w:val="both"/>
              <w:rPr>
                <w:sz w:val="24"/>
              </w:rPr>
            </w:pPr>
          </w:p>
          <w:p w:rsidR="00AA1632" w:rsidRDefault="00AA1632" w:rsidP="00C36548">
            <w:pPr>
              <w:jc w:val="both"/>
              <w:rPr>
                <w:sz w:val="24"/>
              </w:rPr>
            </w:pPr>
          </w:p>
          <w:p w:rsidR="00D4714C" w:rsidRPr="00D4714C" w:rsidRDefault="00D4714C" w:rsidP="00D4714C">
            <w:pPr>
              <w:jc w:val="both"/>
              <w:rPr>
                <w:sz w:val="24"/>
                <w:u w:val="single"/>
              </w:rPr>
            </w:pPr>
            <w:r w:rsidRPr="00D4714C">
              <w:rPr>
                <w:sz w:val="24"/>
                <w:u w:val="single"/>
              </w:rPr>
              <w:t>…………………………………………….</w:t>
            </w:r>
          </w:p>
          <w:p w:rsidR="00C36548" w:rsidRDefault="00D4714C" w:rsidP="00D4714C">
            <w:pPr>
              <w:jc w:val="both"/>
              <w:rPr>
                <w:sz w:val="24"/>
              </w:rPr>
            </w:pPr>
            <w:r>
              <w:rPr>
                <w:sz w:val="24"/>
              </w:rPr>
              <w:t>NIP.</w:t>
            </w:r>
          </w:p>
        </w:tc>
        <w:tc>
          <w:tcPr>
            <w:tcW w:w="4249" w:type="dxa"/>
          </w:tcPr>
          <w:p w:rsidR="00C36548" w:rsidRDefault="00C36548" w:rsidP="00C365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Pengawas </w:t>
            </w:r>
            <w:r w:rsidR="00824A34">
              <w:rPr>
                <w:sz w:val="24"/>
              </w:rPr>
              <w:t xml:space="preserve">Sekolah </w:t>
            </w:r>
            <w:bookmarkStart w:id="0" w:name="_GoBack"/>
            <w:bookmarkEnd w:id="0"/>
            <w:r>
              <w:rPr>
                <w:sz w:val="24"/>
              </w:rPr>
              <w:t>Binaan</w:t>
            </w:r>
          </w:p>
          <w:p w:rsidR="00C36548" w:rsidRDefault="00C36548" w:rsidP="00C36548">
            <w:pPr>
              <w:jc w:val="both"/>
              <w:rPr>
                <w:sz w:val="24"/>
              </w:rPr>
            </w:pPr>
          </w:p>
          <w:p w:rsidR="00C36548" w:rsidRDefault="00C36548" w:rsidP="00C36548">
            <w:pPr>
              <w:jc w:val="both"/>
              <w:rPr>
                <w:sz w:val="24"/>
              </w:rPr>
            </w:pPr>
          </w:p>
          <w:p w:rsidR="00C36548" w:rsidRDefault="00C36548" w:rsidP="00C36548">
            <w:pPr>
              <w:jc w:val="both"/>
              <w:rPr>
                <w:sz w:val="24"/>
              </w:rPr>
            </w:pPr>
          </w:p>
          <w:p w:rsidR="00D4714C" w:rsidRDefault="00D4714C" w:rsidP="00C36548">
            <w:pPr>
              <w:jc w:val="both"/>
              <w:rPr>
                <w:sz w:val="24"/>
              </w:rPr>
            </w:pPr>
          </w:p>
          <w:p w:rsidR="00AA1632" w:rsidRDefault="00AA1632" w:rsidP="00C36548">
            <w:pPr>
              <w:jc w:val="both"/>
              <w:rPr>
                <w:sz w:val="24"/>
              </w:rPr>
            </w:pPr>
          </w:p>
          <w:p w:rsidR="00D4714C" w:rsidRPr="00D4714C" w:rsidRDefault="00D4714C" w:rsidP="00D4714C">
            <w:pPr>
              <w:jc w:val="both"/>
              <w:rPr>
                <w:sz w:val="24"/>
                <w:u w:val="single"/>
              </w:rPr>
            </w:pPr>
            <w:r w:rsidRPr="00D4714C">
              <w:rPr>
                <w:sz w:val="24"/>
                <w:u w:val="single"/>
              </w:rPr>
              <w:t>…………………………………………….</w:t>
            </w:r>
          </w:p>
          <w:p w:rsidR="00C36548" w:rsidRDefault="00D4714C" w:rsidP="00D4714C">
            <w:pPr>
              <w:jc w:val="both"/>
              <w:rPr>
                <w:sz w:val="24"/>
              </w:rPr>
            </w:pPr>
            <w:r>
              <w:rPr>
                <w:sz w:val="24"/>
              </w:rPr>
              <w:t>NIP.</w:t>
            </w:r>
          </w:p>
        </w:tc>
      </w:tr>
    </w:tbl>
    <w:p w:rsidR="00D3368B" w:rsidRDefault="00D3368B">
      <w:pPr>
        <w:rPr>
          <w:sz w:val="24"/>
        </w:rPr>
      </w:pPr>
      <w:r>
        <w:rPr>
          <w:sz w:val="24"/>
        </w:rPr>
        <w:br w:type="page"/>
      </w:r>
    </w:p>
    <w:p w:rsidR="00F659C9" w:rsidRPr="00D97712" w:rsidRDefault="00F659C9" w:rsidP="00F659C9">
      <w:pPr>
        <w:tabs>
          <w:tab w:val="left" w:pos="2127"/>
        </w:tabs>
        <w:spacing w:line="240" w:lineRule="auto"/>
        <w:jc w:val="both"/>
        <w:rPr>
          <w:b/>
          <w:sz w:val="28"/>
          <w:szCs w:val="28"/>
        </w:rPr>
      </w:pPr>
      <w:r w:rsidRPr="00D97712">
        <w:rPr>
          <w:b/>
          <w:sz w:val="28"/>
          <w:szCs w:val="28"/>
        </w:rPr>
        <w:lastRenderedPageBreak/>
        <w:t xml:space="preserve">NAMA SEKOLAH </w:t>
      </w:r>
      <w:r w:rsidRPr="00D97712">
        <w:rPr>
          <w:b/>
          <w:sz w:val="28"/>
          <w:szCs w:val="28"/>
        </w:rPr>
        <w:tab/>
        <w:t>:</w:t>
      </w:r>
    </w:p>
    <w:p w:rsidR="00F659C9" w:rsidRPr="00D97712" w:rsidRDefault="00F659C9" w:rsidP="00F659C9">
      <w:pPr>
        <w:tabs>
          <w:tab w:val="left" w:pos="2127"/>
        </w:tabs>
        <w:spacing w:line="240" w:lineRule="auto"/>
        <w:jc w:val="both"/>
        <w:rPr>
          <w:b/>
          <w:sz w:val="28"/>
          <w:szCs w:val="28"/>
        </w:rPr>
      </w:pPr>
      <w:r w:rsidRPr="00D97712">
        <w:rPr>
          <w:b/>
          <w:sz w:val="28"/>
          <w:szCs w:val="28"/>
        </w:rPr>
        <w:t xml:space="preserve">ALAMAT </w:t>
      </w:r>
      <w:r w:rsidRPr="00D97712">
        <w:rPr>
          <w:b/>
          <w:sz w:val="28"/>
          <w:szCs w:val="28"/>
        </w:rPr>
        <w:tab/>
        <w:t>:</w:t>
      </w:r>
    </w:p>
    <w:p w:rsidR="00F659C9" w:rsidRDefault="00F659C9" w:rsidP="00F659C9">
      <w:pPr>
        <w:spacing w:line="240" w:lineRule="auto"/>
        <w:jc w:val="both"/>
        <w:rPr>
          <w:sz w:val="24"/>
        </w:rPr>
      </w:pPr>
    </w:p>
    <w:p w:rsidR="00F659C9" w:rsidRPr="009A6083" w:rsidRDefault="00F659C9" w:rsidP="00F659C9">
      <w:pPr>
        <w:pBdr>
          <w:top w:val="thinThickSmallGap" w:sz="24" w:space="1" w:color="auto"/>
        </w:pBdr>
        <w:spacing w:line="240" w:lineRule="auto"/>
        <w:jc w:val="both"/>
        <w:rPr>
          <w:sz w:val="24"/>
        </w:rPr>
      </w:pPr>
    </w:p>
    <w:p w:rsidR="00F659C9" w:rsidRPr="00335D90" w:rsidRDefault="00F659C9" w:rsidP="00F659C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35D90">
        <w:rPr>
          <w:b/>
          <w:sz w:val="28"/>
          <w:szCs w:val="28"/>
          <w:u w:val="single"/>
        </w:rPr>
        <w:t>SURAT PERNYATAAN TANGGUNG JAWAB MUTLAK JUMLAH SISWA</w:t>
      </w:r>
    </w:p>
    <w:p w:rsidR="00D3368B" w:rsidRDefault="00F659C9" w:rsidP="00F659C9">
      <w:pPr>
        <w:spacing w:line="240" w:lineRule="auto"/>
        <w:ind w:left="1440" w:firstLine="720"/>
        <w:jc w:val="both"/>
        <w:rPr>
          <w:sz w:val="24"/>
        </w:rPr>
      </w:pPr>
      <w:r w:rsidRPr="009A6083">
        <w:rPr>
          <w:sz w:val="24"/>
        </w:rPr>
        <w:t xml:space="preserve">NOMOR </w:t>
      </w:r>
      <w:r>
        <w:rPr>
          <w:sz w:val="24"/>
        </w:rPr>
        <w:tab/>
      </w:r>
      <w:r w:rsidRPr="009A6083">
        <w:rPr>
          <w:sz w:val="24"/>
        </w:rPr>
        <w:t>:</w:t>
      </w:r>
    </w:p>
    <w:p w:rsidR="00F659C9" w:rsidRPr="009A6083" w:rsidRDefault="00F659C9" w:rsidP="00F659C9">
      <w:pPr>
        <w:spacing w:line="240" w:lineRule="auto"/>
        <w:ind w:left="1440" w:firstLine="720"/>
        <w:jc w:val="both"/>
        <w:rPr>
          <w:sz w:val="24"/>
        </w:rPr>
      </w:pPr>
    </w:p>
    <w:p w:rsidR="00D3368B" w:rsidRPr="009A6083" w:rsidRDefault="00D3368B" w:rsidP="00D3368B">
      <w:pPr>
        <w:spacing w:line="240" w:lineRule="auto"/>
        <w:jc w:val="both"/>
        <w:rPr>
          <w:sz w:val="24"/>
        </w:rPr>
      </w:pPr>
      <w:r w:rsidRPr="009A6083">
        <w:rPr>
          <w:sz w:val="24"/>
        </w:rPr>
        <w:t>Yang bertanda tangan dibawah ini :</w:t>
      </w:r>
    </w:p>
    <w:p w:rsidR="00D3368B" w:rsidRPr="009A6083" w:rsidRDefault="00D3368B" w:rsidP="00D3368B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 w:rsidRPr="009A6083">
        <w:rPr>
          <w:sz w:val="24"/>
        </w:rPr>
        <w:t>Nama</w:t>
      </w:r>
      <w:r w:rsidRPr="009A6083">
        <w:rPr>
          <w:sz w:val="24"/>
        </w:rPr>
        <w:tab/>
        <w:t>:</w:t>
      </w:r>
    </w:p>
    <w:p w:rsidR="00D3368B" w:rsidRPr="009A6083" w:rsidRDefault="00D3368B" w:rsidP="00D3368B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 w:rsidRPr="009A6083">
        <w:rPr>
          <w:sz w:val="24"/>
        </w:rPr>
        <w:t>NIP</w:t>
      </w:r>
      <w:r w:rsidRPr="009A6083">
        <w:rPr>
          <w:sz w:val="24"/>
        </w:rPr>
        <w:tab/>
        <w:t>:</w:t>
      </w:r>
    </w:p>
    <w:p w:rsidR="00D3368B" w:rsidRPr="009A6083" w:rsidRDefault="00D3368B" w:rsidP="00D3368B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 w:rsidRPr="009A6083">
        <w:rPr>
          <w:sz w:val="24"/>
        </w:rPr>
        <w:t>Pangkat/Golongan</w:t>
      </w:r>
      <w:r w:rsidRPr="009A6083">
        <w:rPr>
          <w:sz w:val="24"/>
        </w:rPr>
        <w:tab/>
        <w:t>:</w:t>
      </w:r>
    </w:p>
    <w:p w:rsidR="00D3368B" w:rsidRDefault="00D3368B" w:rsidP="00D3368B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 w:rsidRPr="009A6083">
        <w:rPr>
          <w:sz w:val="24"/>
        </w:rPr>
        <w:t>Jabatan</w:t>
      </w:r>
      <w:r w:rsidRPr="009A6083">
        <w:rPr>
          <w:sz w:val="24"/>
        </w:rPr>
        <w:tab/>
        <w:t>:</w:t>
      </w:r>
    </w:p>
    <w:p w:rsidR="00D3368B" w:rsidRDefault="00D3368B" w:rsidP="00D3368B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>
        <w:rPr>
          <w:sz w:val="24"/>
        </w:rPr>
        <w:t>Alamat</w:t>
      </w:r>
      <w:r>
        <w:rPr>
          <w:sz w:val="24"/>
        </w:rPr>
        <w:tab/>
        <w:t>:</w:t>
      </w:r>
    </w:p>
    <w:p w:rsidR="00D3368B" w:rsidRDefault="00D3368B" w:rsidP="00D3368B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>
        <w:rPr>
          <w:sz w:val="24"/>
        </w:rPr>
        <w:t>NPSN</w:t>
      </w:r>
      <w:r>
        <w:rPr>
          <w:sz w:val="24"/>
        </w:rPr>
        <w:tab/>
        <w:t>:</w:t>
      </w:r>
    </w:p>
    <w:p w:rsidR="00D3368B" w:rsidRDefault="00D3368B" w:rsidP="00D3368B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>
        <w:rPr>
          <w:sz w:val="24"/>
        </w:rPr>
        <w:t>NSS</w:t>
      </w:r>
      <w:r>
        <w:rPr>
          <w:sz w:val="24"/>
        </w:rPr>
        <w:tab/>
        <w:t>:</w:t>
      </w:r>
    </w:p>
    <w:p w:rsidR="00D3368B" w:rsidRDefault="00D3368B" w:rsidP="00D3368B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>
        <w:rPr>
          <w:sz w:val="24"/>
        </w:rPr>
        <w:t>Telp. Sekolah</w:t>
      </w:r>
      <w:r>
        <w:rPr>
          <w:sz w:val="24"/>
        </w:rPr>
        <w:tab/>
        <w:t>:</w:t>
      </w:r>
    </w:p>
    <w:p w:rsidR="00D3368B" w:rsidRDefault="00D3368B" w:rsidP="00D3368B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>
        <w:rPr>
          <w:sz w:val="24"/>
        </w:rPr>
        <w:t>HP. Kepala Sekolah</w:t>
      </w:r>
      <w:r>
        <w:rPr>
          <w:sz w:val="24"/>
        </w:rPr>
        <w:tab/>
        <w:t>:</w:t>
      </w:r>
    </w:p>
    <w:p w:rsidR="00D3368B" w:rsidRDefault="00D3368B" w:rsidP="00D3368B">
      <w:pPr>
        <w:tabs>
          <w:tab w:val="left" w:pos="2835"/>
          <w:tab w:val="left" w:pos="3119"/>
        </w:tabs>
        <w:spacing w:line="240" w:lineRule="auto"/>
        <w:jc w:val="both"/>
        <w:rPr>
          <w:sz w:val="24"/>
        </w:rPr>
      </w:pPr>
      <w:r>
        <w:rPr>
          <w:sz w:val="24"/>
        </w:rPr>
        <w:t>E-Mail Sekolah</w:t>
      </w:r>
      <w:r>
        <w:rPr>
          <w:sz w:val="24"/>
        </w:rPr>
        <w:tab/>
        <w:t>:</w:t>
      </w:r>
    </w:p>
    <w:p w:rsidR="00D3368B" w:rsidRPr="009A6083" w:rsidRDefault="00D3368B" w:rsidP="00D3368B">
      <w:pPr>
        <w:spacing w:line="240" w:lineRule="auto"/>
        <w:jc w:val="both"/>
        <w:rPr>
          <w:sz w:val="24"/>
        </w:rPr>
      </w:pPr>
    </w:p>
    <w:p w:rsidR="00D3368B" w:rsidRDefault="00D3368B" w:rsidP="00D3368B">
      <w:pPr>
        <w:spacing w:after="120" w:line="240" w:lineRule="auto"/>
        <w:jc w:val="both"/>
        <w:rPr>
          <w:sz w:val="24"/>
        </w:rPr>
      </w:pPr>
      <w:r>
        <w:rPr>
          <w:sz w:val="24"/>
        </w:rPr>
        <w:t>Bertindak atas nama sekolah selaku Penanggungjawab Pengelola Dana Bantuan Operasional Sekolah (BOS) Tahun Anggaran 2015, dengan ini menyatakan bahwa jumlah tahun ajaran 2015/2016 adalah sebagai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276"/>
        <w:gridCol w:w="1842"/>
        <w:gridCol w:w="1275"/>
        <w:gridCol w:w="1276"/>
      </w:tblGrid>
      <w:tr w:rsidR="00D3368B" w:rsidTr="00EE42E0">
        <w:tc>
          <w:tcPr>
            <w:tcW w:w="562" w:type="dxa"/>
            <w:vMerge w:val="restart"/>
            <w:vAlign w:val="center"/>
          </w:tcPr>
          <w:p w:rsidR="00D3368B" w:rsidRDefault="00D3368B" w:rsidP="00EE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43" w:type="dxa"/>
            <w:vMerge w:val="restart"/>
            <w:vAlign w:val="center"/>
          </w:tcPr>
          <w:p w:rsidR="00D3368B" w:rsidRDefault="00D3368B" w:rsidP="00EE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KELAS</w:t>
            </w:r>
          </w:p>
        </w:tc>
        <w:tc>
          <w:tcPr>
            <w:tcW w:w="2552" w:type="dxa"/>
            <w:gridSpan w:val="2"/>
            <w:vAlign w:val="center"/>
          </w:tcPr>
          <w:p w:rsidR="00D3368B" w:rsidRDefault="00D3368B" w:rsidP="00EE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JUMLAH SISWA</w:t>
            </w:r>
          </w:p>
        </w:tc>
        <w:tc>
          <w:tcPr>
            <w:tcW w:w="1842" w:type="dxa"/>
            <w:vMerge w:val="restart"/>
            <w:vAlign w:val="center"/>
          </w:tcPr>
          <w:p w:rsidR="00D3368B" w:rsidRDefault="00D3368B" w:rsidP="00EE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3368B" w:rsidRDefault="00D3368B" w:rsidP="00EE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TANDA TANGAN</w:t>
            </w:r>
          </w:p>
          <w:p w:rsidR="00D3368B" w:rsidRDefault="00D3368B" w:rsidP="00EE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WALI KELAS</w:t>
            </w:r>
          </w:p>
        </w:tc>
      </w:tr>
      <w:tr w:rsidR="00D3368B" w:rsidTr="00EE42E0">
        <w:tc>
          <w:tcPr>
            <w:tcW w:w="562" w:type="dxa"/>
            <w:vMerge/>
          </w:tcPr>
          <w:p w:rsidR="00D3368B" w:rsidRDefault="00D3368B" w:rsidP="00EE42E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3368B" w:rsidRDefault="00D3368B" w:rsidP="00EE42E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3368B" w:rsidRDefault="00D3368B" w:rsidP="00EE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76" w:type="dxa"/>
          </w:tcPr>
          <w:p w:rsidR="00D3368B" w:rsidRDefault="00D3368B" w:rsidP="00EE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842" w:type="dxa"/>
            <w:vMerge/>
          </w:tcPr>
          <w:p w:rsidR="00D3368B" w:rsidRDefault="00D3368B" w:rsidP="00EE42E0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D3368B" w:rsidRDefault="00D3368B" w:rsidP="00EE42E0">
            <w:pPr>
              <w:jc w:val="center"/>
              <w:rPr>
                <w:sz w:val="24"/>
              </w:rPr>
            </w:pPr>
          </w:p>
        </w:tc>
      </w:tr>
      <w:tr w:rsidR="00D3368B" w:rsidTr="00EE42E0">
        <w:tc>
          <w:tcPr>
            <w:tcW w:w="562" w:type="dxa"/>
          </w:tcPr>
          <w:p w:rsidR="00D3368B" w:rsidRDefault="00D3368B" w:rsidP="00D3368B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3368B" w:rsidRDefault="00D3368B" w:rsidP="00D3368B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276" w:type="dxa"/>
          </w:tcPr>
          <w:p w:rsidR="00D3368B" w:rsidRDefault="00D3368B" w:rsidP="00D3368B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D3368B" w:rsidRDefault="00D3368B" w:rsidP="00D3368B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D3368B" w:rsidRDefault="00D3368B" w:rsidP="00D3368B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3368B" w:rsidRDefault="00D3368B" w:rsidP="00D3368B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nil"/>
            </w:tcBorders>
          </w:tcPr>
          <w:p w:rsidR="00D3368B" w:rsidRDefault="00D3368B" w:rsidP="00D3368B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3368B" w:rsidTr="00EE42E0">
        <w:tc>
          <w:tcPr>
            <w:tcW w:w="562" w:type="dxa"/>
          </w:tcPr>
          <w:p w:rsidR="00D3368B" w:rsidRDefault="00D3368B" w:rsidP="00D3368B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D3368B" w:rsidRDefault="00D3368B" w:rsidP="00D3368B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276" w:type="dxa"/>
          </w:tcPr>
          <w:p w:rsidR="00D3368B" w:rsidRDefault="00D3368B" w:rsidP="00D3368B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D3368B" w:rsidRDefault="00D3368B" w:rsidP="00D3368B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D3368B" w:rsidRDefault="00D3368B" w:rsidP="00D3368B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3368B" w:rsidRDefault="00D3368B" w:rsidP="00D3368B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D3368B" w:rsidRDefault="00D3368B" w:rsidP="00D3368B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368B" w:rsidTr="00EE42E0">
        <w:tc>
          <w:tcPr>
            <w:tcW w:w="562" w:type="dxa"/>
          </w:tcPr>
          <w:p w:rsidR="00D3368B" w:rsidRDefault="00D3368B" w:rsidP="00D3368B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D3368B" w:rsidRDefault="00D3368B" w:rsidP="00D3368B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1276" w:type="dxa"/>
          </w:tcPr>
          <w:p w:rsidR="00D3368B" w:rsidRDefault="00D3368B" w:rsidP="00D3368B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D3368B" w:rsidRDefault="00D3368B" w:rsidP="00D3368B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D3368B" w:rsidRDefault="00D3368B" w:rsidP="00D3368B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3368B" w:rsidRDefault="00D3368B" w:rsidP="00D3368B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</w:tcPr>
          <w:p w:rsidR="00D3368B" w:rsidRDefault="00D3368B" w:rsidP="00D3368B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3368B" w:rsidTr="00EE42E0">
        <w:tc>
          <w:tcPr>
            <w:tcW w:w="562" w:type="dxa"/>
          </w:tcPr>
          <w:p w:rsidR="00D3368B" w:rsidRDefault="00D3368B" w:rsidP="00EE42E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D3368B" w:rsidRDefault="00D3368B" w:rsidP="00EE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76" w:type="dxa"/>
          </w:tcPr>
          <w:p w:rsidR="00D3368B" w:rsidRDefault="00D3368B" w:rsidP="00EE42E0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D3368B" w:rsidRDefault="00D3368B" w:rsidP="00EE42E0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D3368B" w:rsidRDefault="00D3368B" w:rsidP="00EE42E0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2"/>
          </w:tcPr>
          <w:p w:rsidR="00D3368B" w:rsidRDefault="00D3368B" w:rsidP="00EE42E0">
            <w:pPr>
              <w:jc w:val="both"/>
              <w:rPr>
                <w:sz w:val="24"/>
              </w:rPr>
            </w:pPr>
          </w:p>
        </w:tc>
      </w:tr>
    </w:tbl>
    <w:p w:rsidR="00D3368B" w:rsidRDefault="00D3368B" w:rsidP="00D3368B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>Data agregat/jumlah siswa tersebut sama dengan jumlah data individu siswa yang ada pada Dapodikdas Tahun Pelajaran 2015/2016.</w:t>
      </w:r>
    </w:p>
    <w:p w:rsidR="00D3368B" w:rsidRDefault="00D3368B" w:rsidP="00D3368B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Demikian Surat Pernyataan Tanggung Jawab Mutlak Jumlah Siswa ini kami buat dengan sebenarnya dan jika berdasarkan hasil pemeriksaan/audit dari Tim Manajemen BOS, Inspektorat, BPKP dan BPK tidak sesuai dengan kondisi sebenarnya, maka kami bersedia dikenai sanksi, sesuai dengan peraturan </w:t>
      </w:r>
      <w:r w:rsidR="003171DA">
        <w:rPr>
          <w:sz w:val="24"/>
        </w:rPr>
        <w:t xml:space="preserve">hukum </w:t>
      </w:r>
      <w:r>
        <w:rPr>
          <w:sz w:val="24"/>
        </w:rPr>
        <w:t>yang berlaku serta wajib menyetor kembali sebesar bantuan yang diterima ke Kas Negara.</w:t>
      </w:r>
    </w:p>
    <w:p w:rsidR="00D3368B" w:rsidRDefault="00D3368B" w:rsidP="00D3368B">
      <w:pPr>
        <w:spacing w:line="240" w:lineRule="auto"/>
        <w:jc w:val="both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9"/>
      </w:tblGrid>
      <w:tr w:rsidR="00F659C9" w:rsidTr="00EE42E0">
        <w:tc>
          <w:tcPr>
            <w:tcW w:w="5103" w:type="dxa"/>
          </w:tcPr>
          <w:p w:rsidR="00F659C9" w:rsidRDefault="00F659C9" w:rsidP="00F659C9">
            <w:pPr>
              <w:jc w:val="both"/>
              <w:rPr>
                <w:sz w:val="24"/>
              </w:rPr>
            </w:pPr>
          </w:p>
          <w:p w:rsidR="00F659C9" w:rsidRDefault="00F659C9" w:rsidP="00F659C9">
            <w:pPr>
              <w:jc w:val="both"/>
              <w:rPr>
                <w:sz w:val="24"/>
              </w:rPr>
            </w:pPr>
          </w:p>
          <w:p w:rsidR="00F659C9" w:rsidRDefault="00F659C9" w:rsidP="00F659C9">
            <w:pPr>
              <w:jc w:val="both"/>
              <w:rPr>
                <w:sz w:val="24"/>
              </w:rPr>
            </w:pPr>
            <w:r>
              <w:rPr>
                <w:sz w:val="24"/>
              </w:rPr>
              <w:t>Kepala ……………….…………………</w:t>
            </w:r>
          </w:p>
          <w:p w:rsidR="006431B2" w:rsidRDefault="006431B2" w:rsidP="00F659C9">
            <w:pPr>
              <w:jc w:val="both"/>
              <w:rPr>
                <w:sz w:val="24"/>
              </w:rPr>
            </w:pPr>
          </w:p>
          <w:p w:rsidR="00F659C9" w:rsidRDefault="00F659C9" w:rsidP="00F659C9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0FF635" wp14:editId="4265214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5715</wp:posOffset>
                      </wp:positionV>
                      <wp:extent cx="514350" cy="3429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59C9" w:rsidRPr="00C36548" w:rsidRDefault="00F659C9" w:rsidP="00C3654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</w:rPr>
                                    <w:t xml:space="preserve">Stempel  dan </w:t>
                                  </w:r>
                                  <w:r w:rsidRPr="00C36548">
                                    <w:rPr>
                                      <w:color w:val="000000" w:themeColor="text1"/>
                                      <w:sz w:val="12"/>
                                    </w:rPr>
                                    <w:t>MATERAI</w:t>
                                  </w:r>
                                </w:p>
                                <w:p w:rsidR="00F659C9" w:rsidRPr="00C36548" w:rsidRDefault="00F659C9" w:rsidP="00C3654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</w:rPr>
                                    <w:t xml:space="preserve">Rp </w:t>
                                  </w:r>
                                  <w:r w:rsidRPr="00C36548">
                                    <w:rPr>
                                      <w:color w:val="000000" w:themeColor="text1"/>
                                      <w:sz w:val="12"/>
                                    </w:rPr>
                                    <w:t>6.000,-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FF635" id="Rectangle 1" o:spid="_x0000_s1027" style="position:absolute;left:0;text-align:left;margin-left:23.85pt;margin-top:.45pt;width:40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" filled="f" strokecolor="#1f4d78 [1604]" strokeweight="1pt">
                      <v:textbox inset="0,0,0,0">
                        <w:txbxContent>
                          <w:p w:rsidR="00F659C9" w:rsidRPr="00C36548" w:rsidRDefault="00F659C9" w:rsidP="00C36548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</w:rPr>
                              <w:t xml:space="preserve">Stempel  dan </w:t>
                            </w:r>
                            <w:r w:rsidRPr="00C36548">
                              <w:rPr>
                                <w:color w:val="000000" w:themeColor="text1"/>
                                <w:sz w:val="12"/>
                              </w:rPr>
                              <w:t>MATERAI</w:t>
                            </w:r>
                          </w:p>
                          <w:p w:rsidR="00F659C9" w:rsidRPr="00C36548" w:rsidRDefault="00F659C9" w:rsidP="00C36548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</w:rPr>
                              <w:t xml:space="preserve">Rp </w:t>
                            </w:r>
                            <w:r w:rsidRPr="00C36548">
                              <w:rPr>
                                <w:color w:val="000000" w:themeColor="text1"/>
                                <w:sz w:val="12"/>
                              </w:rPr>
                              <w:t>6.000,-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59C9" w:rsidRDefault="00F659C9" w:rsidP="00F659C9">
            <w:pPr>
              <w:jc w:val="both"/>
              <w:rPr>
                <w:sz w:val="24"/>
              </w:rPr>
            </w:pPr>
          </w:p>
          <w:p w:rsidR="00F659C9" w:rsidRDefault="00F659C9" w:rsidP="00F659C9">
            <w:pPr>
              <w:jc w:val="both"/>
              <w:rPr>
                <w:sz w:val="24"/>
              </w:rPr>
            </w:pPr>
          </w:p>
          <w:p w:rsidR="00F659C9" w:rsidRPr="00D4714C" w:rsidRDefault="00F659C9" w:rsidP="00F659C9">
            <w:pPr>
              <w:jc w:val="both"/>
              <w:rPr>
                <w:sz w:val="24"/>
                <w:u w:val="single"/>
              </w:rPr>
            </w:pPr>
            <w:r w:rsidRPr="00D4714C">
              <w:rPr>
                <w:sz w:val="24"/>
                <w:u w:val="single"/>
              </w:rPr>
              <w:t>…………………………………………….</w:t>
            </w:r>
          </w:p>
          <w:p w:rsidR="00F659C9" w:rsidRDefault="00F659C9" w:rsidP="00F659C9">
            <w:pPr>
              <w:jc w:val="both"/>
              <w:rPr>
                <w:sz w:val="24"/>
              </w:rPr>
            </w:pPr>
            <w:r>
              <w:rPr>
                <w:sz w:val="24"/>
              </w:rPr>
              <w:t>NIP.</w:t>
            </w:r>
          </w:p>
        </w:tc>
        <w:tc>
          <w:tcPr>
            <w:tcW w:w="4249" w:type="dxa"/>
          </w:tcPr>
          <w:p w:rsidR="00F659C9" w:rsidRDefault="00F659C9" w:rsidP="00F659C9">
            <w:pPr>
              <w:jc w:val="both"/>
              <w:rPr>
                <w:sz w:val="24"/>
              </w:rPr>
            </w:pPr>
            <w:r>
              <w:rPr>
                <w:sz w:val="24"/>
              </w:rPr>
              <w:t>Situbondo, ……………….……</w:t>
            </w:r>
          </w:p>
          <w:p w:rsidR="00F659C9" w:rsidRDefault="00F659C9" w:rsidP="00F659C9">
            <w:pPr>
              <w:jc w:val="both"/>
              <w:rPr>
                <w:sz w:val="24"/>
              </w:rPr>
            </w:pPr>
          </w:p>
          <w:p w:rsidR="00F659C9" w:rsidRDefault="00F659C9" w:rsidP="00F659C9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 Sekolah</w:t>
            </w:r>
          </w:p>
          <w:p w:rsidR="00F659C9" w:rsidRDefault="00F659C9" w:rsidP="00F659C9">
            <w:pPr>
              <w:jc w:val="both"/>
              <w:rPr>
                <w:sz w:val="24"/>
              </w:rPr>
            </w:pPr>
          </w:p>
          <w:p w:rsidR="006431B2" w:rsidRDefault="006431B2" w:rsidP="00F659C9">
            <w:pPr>
              <w:jc w:val="both"/>
              <w:rPr>
                <w:sz w:val="24"/>
              </w:rPr>
            </w:pPr>
          </w:p>
          <w:p w:rsidR="00F659C9" w:rsidRDefault="00F659C9" w:rsidP="00F659C9">
            <w:pPr>
              <w:jc w:val="both"/>
              <w:rPr>
                <w:sz w:val="24"/>
              </w:rPr>
            </w:pPr>
          </w:p>
          <w:p w:rsidR="00F659C9" w:rsidRDefault="00F659C9" w:rsidP="00F659C9">
            <w:pPr>
              <w:jc w:val="both"/>
              <w:rPr>
                <w:sz w:val="24"/>
              </w:rPr>
            </w:pPr>
          </w:p>
          <w:p w:rsidR="00F659C9" w:rsidRPr="00D4714C" w:rsidRDefault="00F659C9" w:rsidP="00F659C9">
            <w:pPr>
              <w:jc w:val="both"/>
              <w:rPr>
                <w:sz w:val="24"/>
                <w:u w:val="single"/>
              </w:rPr>
            </w:pPr>
            <w:r w:rsidRPr="00D4714C">
              <w:rPr>
                <w:sz w:val="24"/>
                <w:u w:val="single"/>
              </w:rPr>
              <w:t>…………………………………………….</w:t>
            </w:r>
          </w:p>
          <w:p w:rsidR="00F659C9" w:rsidRDefault="00F659C9" w:rsidP="00F659C9">
            <w:pPr>
              <w:jc w:val="both"/>
              <w:rPr>
                <w:sz w:val="24"/>
              </w:rPr>
            </w:pPr>
            <w:r>
              <w:rPr>
                <w:sz w:val="24"/>
              </w:rPr>
              <w:t>NIP.</w:t>
            </w:r>
          </w:p>
        </w:tc>
      </w:tr>
      <w:tr w:rsidR="00D3368B" w:rsidTr="00EE42E0">
        <w:tc>
          <w:tcPr>
            <w:tcW w:w="5103" w:type="dxa"/>
          </w:tcPr>
          <w:p w:rsidR="00D3368B" w:rsidRDefault="00D3368B" w:rsidP="00EE42E0">
            <w:pPr>
              <w:jc w:val="both"/>
              <w:rPr>
                <w:sz w:val="24"/>
              </w:rPr>
            </w:pPr>
          </w:p>
        </w:tc>
        <w:tc>
          <w:tcPr>
            <w:tcW w:w="4249" w:type="dxa"/>
          </w:tcPr>
          <w:p w:rsidR="00D3368B" w:rsidRDefault="00D3368B" w:rsidP="00EE42E0">
            <w:pPr>
              <w:jc w:val="both"/>
              <w:rPr>
                <w:sz w:val="24"/>
              </w:rPr>
            </w:pPr>
          </w:p>
        </w:tc>
      </w:tr>
      <w:tr w:rsidR="00D3368B" w:rsidTr="00D36A26">
        <w:tc>
          <w:tcPr>
            <w:tcW w:w="9352" w:type="dxa"/>
            <w:gridSpan w:val="2"/>
          </w:tcPr>
          <w:p w:rsidR="00D3368B" w:rsidRDefault="00D3368B" w:rsidP="00D3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Pengawas </w:t>
            </w:r>
            <w:r w:rsidR="00790207">
              <w:rPr>
                <w:sz w:val="24"/>
              </w:rPr>
              <w:t xml:space="preserve">Sekolah </w:t>
            </w:r>
            <w:r>
              <w:rPr>
                <w:sz w:val="24"/>
              </w:rPr>
              <w:t>Binaan</w:t>
            </w:r>
          </w:p>
          <w:p w:rsidR="00D3368B" w:rsidRDefault="00D3368B" w:rsidP="00D3368B">
            <w:pPr>
              <w:jc w:val="center"/>
              <w:rPr>
                <w:sz w:val="24"/>
              </w:rPr>
            </w:pPr>
          </w:p>
          <w:p w:rsidR="00D3368B" w:rsidRDefault="00D3368B" w:rsidP="00D3368B">
            <w:pPr>
              <w:jc w:val="center"/>
              <w:rPr>
                <w:sz w:val="24"/>
              </w:rPr>
            </w:pPr>
          </w:p>
          <w:p w:rsidR="00F659C9" w:rsidRDefault="00F659C9" w:rsidP="00D3368B">
            <w:pPr>
              <w:jc w:val="center"/>
              <w:rPr>
                <w:sz w:val="24"/>
              </w:rPr>
            </w:pPr>
          </w:p>
          <w:p w:rsidR="00D3368B" w:rsidRDefault="00D3368B" w:rsidP="00D3368B">
            <w:pPr>
              <w:jc w:val="center"/>
              <w:rPr>
                <w:sz w:val="24"/>
              </w:rPr>
            </w:pPr>
          </w:p>
          <w:p w:rsidR="006431B2" w:rsidRDefault="006431B2" w:rsidP="00D3368B">
            <w:pPr>
              <w:jc w:val="center"/>
              <w:rPr>
                <w:sz w:val="24"/>
              </w:rPr>
            </w:pPr>
          </w:p>
          <w:p w:rsidR="00D3368B" w:rsidRPr="00F659C9" w:rsidRDefault="00D3368B" w:rsidP="00D3368B">
            <w:pPr>
              <w:jc w:val="center"/>
              <w:rPr>
                <w:sz w:val="24"/>
                <w:u w:val="single"/>
              </w:rPr>
            </w:pPr>
            <w:r w:rsidRPr="00F659C9">
              <w:rPr>
                <w:sz w:val="24"/>
                <w:u w:val="single"/>
              </w:rPr>
              <w:t>…………………</w:t>
            </w:r>
            <w:r w:rsidR="00F659C9">
              <w:rPr>
                <w:sz w:val="24"/>
                <w:u w:val="single"/>
              </w:rPr>
              <w:t>……..</w:t>
            </w:r>
            <w:r w:rsidRPr="00F659C9">
              <w:rPr>
                <w:sz w:val="24"/>
                <w:u w:val="single"/>
              </w:rPr>
              <w:t>……….…………</w:t>
            </w:r>
          </w:p>
          <w:p w:rsidR="00D3368B" w:rsidRDefault="00F659C9" w:rsidP="00F659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  <w:r w:rsidR="00D3368B">
              <w:rPr>
                <w:sz w:val="24"/>
              </w:rPr>
              <w:t>NIP.</w:t>
            </w:r>
          </w:p>
        </w:tc>
      </w:tr>
      <w:tr w:rsidR="00F659C9" w:rsidTr="00D36A26">
        <w:tc>
          <w:tcPr>
            <w:tcW w:w="9352" w:type="dxa"/>
            <w:gridSpan w:val="2"/>
          </w:tcPr>
          <w:p w:rsidR="00F659C9" w:rsidRDefault="00F659C9" w:rsidP="00D3368B">
            <w:pPr>
              <w:jc w:val="center"/>
              <w:rPr>
                <w:sz w:val="24"/>
              </w:rPr>
            </w:pPr>
          </w:p>
        </w:tc>
      </w:tr>
    </w:tbl>
    <w:p w:rsidR="00C36548" w:rsidRDefault="00C36548" w:rsidP="00C36548">
      <w:pPr>
        <w:spacing w:line="240" w:lineRule="auto"/>
        <w:jc w:val="both"/>
        <w:rPr>
          <w:sz w:val="24"/>
        </w:rPr>
      </w:pPr>
    </w:p>
    <w:sectPr w:rsidR="00C36548" w:rsidSect="006431B2">
      <w:pgSz w:w="12242" w:h="18720" w:code="1"/>
      <w:pgMar w:top="284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83"/>
    <w:rsid w:val="001642E6"/>
    <w:rsid w:val="00223CAF"/>
    <w:rsid w:val="003171DA"/>
    <w:rsid w:val="00335D90"/>
    <w:rsid w:val="005B706E"/>
    <w:rsid w:val="006431B2"/>
    <w:rsid w:val="00682A53"/>
    <w:rsid w:val="006B11D0"/>
    <w:rsid w:val="00790207"/>
    <w:rsid w:val="007D03D5"/>
    <w:rsid w:val="00824A34"/>
    <w:rsid w:val="009A6083"/>
    <w:rsid w:val="009C0BAD"/>
    <w:rsid w:val="00AA1632"/>
    <w:rsid w:val="00C36548"/>
    <w:rsid w:val="00D3368B"/>
    <w:rsid w:val="00D4714C"/>
    <w:rsid w:val="00D60548"/>
    <w:rsid w:val="00D97712"/>
    <w:rsid w:val="00E329DA"/>
    <w:rsid w:val="00F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36A62-83C7-4CF9-967B-AD5DCF75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0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B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PEPDATA</dc:creator>
  <cp:keywords/>
  <dc:description/>
  <cp:lastModifiedBy>PEPDATA</cp:lastModifiedBy>
  <cp:revision>23</cp:revision>
  <cp:lastPrinted>2015-07-30T09:16:00Z</cp:lastPrinted>
  <dcterms:created xsi:type="dcterms:W3CDTF">2015-07-30T08:01:00Z</dcterms:created>
  <dcterms:modified xsi:type="dcterms:W3CDTF">2015-07-30T09:19:00Z</dcterms:modified>
</cp:coreProperties>
</file>